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3569"/>
        <w:gridCol w:w="1844"/>
        <w:gridCol w:w="1634"/>
        <w:gridCol w:w="2398"/>
        <w:gridCol w:w="2003"/>
      </w:tblGrid>
      <w:tr w:rsidR="0000632B" w14:paraId="429652F5" w14:textId="77777777" w:rsidTr="00704DF9">
        <w:tc>
          <w:tcPr>
            <w:tcW w:w="2547" w:type="dxa"/>
            <w:shd w:val="clear" w:color="auto" w:fill="BDD6EE" w:themeFill="accent1" w:themeFillTint="66"/>
          </w:tcPr>
          <w:p w14:paraId="566FEEF7" w14:textId="77777777" w:rsidR="00704DF9" w:rsidRDefault="00704DF9" w:rsidP="00B561C0">
            <w:r>
              <w:t>Priority – what do we want to improve?</w:t>
            </w:r>
          </w:p>
        </w:tc>
        <w:tc>
          <w:tcPr>
            <w:tcW w:w="3647" w:type="dxa"/>
            <w:shd w:val="clear" w:color="auto" w:fill="BDD6EE" w:themeFill="accent1" w:themeFillTint="66"/>
          </w:tcPr>
          <w:p w14:paraId="1F2F6E2C" w14:textId="77777777" w:rsidR="00704DF9" w:rsidRDefault="00704DF9" w:rsidP="00B561C0">
            <w:r>
              <w:t>Actions – what exactly will we do?</w:t>
            </w:r>
          </w:p>
          <w:p w14:paraId="79A24BCC" w14:textId="77777777" w:rsidR="00704DF9" w:rsidRDefault="00704DF9" w:rsidP="00B561C0"/>
        </w:tc>
        <w:tc>
          <w:tcPr>
            <w:tcW w:w="3274" w:type="dxa"/>
            <w:gridSpan w:val="2"/>
            <w:shd w:val="clear" w:color="auto" w:fill="BDD6EE" w:themeFill="accent1" w:themeFillTint="66"/>
          </w:tcPr>
          <w:p w14:paraId="6242CBB1" w14:textId="77777777" w:rsidR="00704DF9" w:rsidRDefault="00704DF9" w:rsidP="00B561C0">
            <w:r>
              <w:t>Resources – who will be responsible and what might they need?</w:t>
            </w:r>
          </w:p>
        </w:tc>
        <w:tc>
          <w:tcPr>
            <w:tcW w:w="2437" w:type="dxa"/>
            <w:shd w:val="clear" w:color="auto" w:fill="BDD6EE" w:themeFill="accent1" w:themeFillTint="66"/>
          </w:tcPr>
          <w:p w14:paraId="378D256F" w14:textId="77777777" w:rsidR="00704DF9" w:rsidRDefault="00704DF9" w:rsidP="00B561C0">
            <w:r>
              <w:t>Timescale – when will this be completed?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14:paraId="3CE1EEE3" w14:textId="77777777" w:rsidR="00704DF9" w:rsidRDefault="00704DF9" w:rsidP="00B561C0">
            <w:r>
              <w:t>Outcome – did we achieve this?</w:t>
            </w:r>
          </w:p>
        </w:tc>
      </w:tr>
      <w:tr w:rsidR="0000632B" w14:paraId="6109983A" w14:textId="77777777" w:rsidTr="00704DF9">
        <w:tc>
          <w:tcPr>
            <w:tcW w:w="2547" w:type="dxa"/>
          </w:tcPr>
          <w:p w14:paraId="1BF94857" w14:textId="71B60495" w:rsidR="00704DF9" w:rsidRDefault="00022B0C" w:rsidP="00B561C0">
            <w:r>
              <w:t xml:space="preserve">Maintaining a child led approach </w:t>
            </w:r>
          </w:p>
        </w:tc>
        <w:tc>
          <w:tcPr>
            <w:tcW w:w="3647" w:type="dxa"/>
          </w:tcPr>
          <w:p w14:paraId="73B17658" w14:textId="77777777" w:rsidR="00022B0C" w:rsidRDefault="00022B0C" w:rsidP="00022B0C">
            <w:pPr>
              <w:pStyle w:val="ListParagraph"/>
              <w:numPr>
                <w:ilvl w:val="0"/>
                <w:numId w:val="7"/>
              </w:numPr>
            </w:pPr>
            <w:r>
              <w:t xml:space="preserve">Children involved in daily planning – Children will plan activities </w:t>
            </w:r>
            <w:proofErr w:type="gramStart"/>
            <w:r>
              <w:t>weekly ,</w:t>
            </w:r>
            <w:proofErr w:type="gramEnd"/>
            <w:r>
              <w:t xml:space="preserve"> delegate to older children to make notes. Give the children their own planning book. </w:t>
            </w:r>
          </w:p>
          <w:p w14:paraId="59D18FEA" w14:textId="77777777" w:rsidR="00022B0C" w:rsidRDefault="00022B0C" w:rsidP="00022B0C">
            <w:pPr>
              <w:pStyle w:val="ListParagraph"/>
              <w:numPr>
                <w:ilvl w:val="0"/>
                <w:numId w:val="7"/>
              </w:numPr>
            </w:pPr>
            <w:r>
              <w:t xml:space="preserve">Children to plan a weekly menu in line with government guidelines. </w:t>
            </w:r>
          </w:p>
          <w:p w14:paraId="00758229" w14:textId="550B0F75" w:rsidR="00022B0C" w:rsidRDefault="00022B0C" w:rsidP="00022B0C">
            <w:pPr>
              <w:pStyle w:val="ListParagraph"/>
              <w:numPr>
                <w:ilvl w:val="0"/>
                <w:numId w:val="7"/>
              </w:numPr>
            </w:pPr>
            <w:r>
              <w:t xml:space="preserve">Children to have input on quarterly newsletter. </w:t>
            </w:r>
          </w:p>
        </w:tc>
        <w:tc>
          <w:tcPr>
            <w:tcW w:w="1635" w:type="dxa"/>
          </w:tcPr>
          <w:p w14:paraId="2D6820A8" w14:textId="788D9F60" w:rsidR="000D4E8E" w:rsidRDefault="00022B0C" w:rsidP="00B561C0">
            <w:r>
              <w:t>All service users &amp; Staff</w:t>
            </w:r>
          </w:p>
        </w:tc>
        <w:tc>
          <w:tcPr>
            <w:tcW w:w="1639" w:type="dxa"/>
          </w:tcPr>
          <w:p w14:paraId="0EB9A0E1" w14:textId="2A11E469" w:rsidR="00704DF9" w:rsidRDefault="00022B0C" w:rsidP="009F7ECF">
            <w:r>
              <w:t xml:space="preserve">Child friendly planning approaches. </w:t>
            </w:r>
          </w:p>
        </w:tc>
        <w:tc>
          <w:tcPr>
            <w:tcW w:w="2437" w:type="dxa"/>
          </w:tcPr>
          <w:p w14:paraId="7E10BF77" w14:textId="6395EFBF" w:rsidR="000D4E8E" w:rsidRDefault="00022B0C" w:rsidP="00B561C0">
            <w:r>
              <w:t xml:space="preserve">January 2026 </w:t>
            </w:r>
          </w:p>
        </w:tc>
        <w:tc>
          <w:tcPr>
            <w:tcW w:w="2043" w:type="dxa"/>
          </w:tcPr>
          <w:p w14:paraId="638E3163" w14:textId="0A51A994" w:rsidR="00870C34" w:rsidRDefault="00870C34" w:rsidP="00B561C0">
            <w:r>
              <w:t xml:space="preserve"> </w:t>
            </w:r>
          </w:p>
        </w:tc>
      </w:tr>
      <w:tr w:rsidR="0000632B" w14:paraId="4025203C" w14:textId="77777777" w:rsidTr="00704DF9">
        <w:tc>
          <w:tcPr>
            <w:tcW w:w="2547" w:type="dxa"/>
          </w:tcPr>
          <w:p w14:paraId="4821CD2D" w14:textId="77777777" w:rsidR="00704DF9" w:rsidRDefault="00704DF9" w:rsidP="00B561C0"/>
          <w:p w14:paraId="74FDFDED" w14:textId="29D28B9D" w:rsidR="00704DF9" w:rsidRDefault="00475873" w:rsidP="00022B0C">
            <w:r>
              <w:t xml:space="preserve">Improving the current service to ensure we are delivering a </w:t>
            </w:r>
            <w:proofErr w:type="gramStart"/>
            <w:r>
              <w:t>high quality</w:t>
            </w:r>
            <w:proofErr w:type="gramEnd"/>
            <w:r>
              <w:t xml:space="preserve"> childcare service.  </w:t>
            </w:r>
          </w:p>
        </w:tc>
        <w:tc>
          <w:tcPr>
            <w:tcW w:w="3647" w:type="dxa"/>
          </w:tcPr>
          <w:p w14:paraId="6F92BC9E" w14:textId="77777777" w:rsidR="00704DF9" w:rsidRDefault="00704DF9" w:rsidP="00475873"/>
          <w:p w14:paraId="210A9420" w14:textId="2E31DA8D" w:rsidR="00475873" w:rsidRDefault="00475873" w:rsidP="00475873">
            <w:pPr>
              <w:pStyle w:val="ListParagraph"/>
              <w:numPr>
                <w:ilvl w:val="0"/>
                <w:numId w:val="7"/>
              </w:numPr>
            </w:pPr>
            <w:r>
              <w:t>Boost staff moral</w:t>
            </w:r>
            <w:r w:rsidR="00B815C3">
              <w:t xml:space="preserve"> </w:t>
            </w:r>
          </w:p>
          <w:p w14:paraId="25225E19" w14:textId="0188B82B" w:rsidR="00475873" w:rsidRDefault="00475873" w:rsidP="00475873">
            <w:r>
              <w:t xml:space="preserve">Staff should bring forward one suggestion that they feel would improve the service we provide. </w:t>
            </w:r>
          </w:p>
          <w:p w14:paraId="350C95BF" w14:textId="32357108" w:rsidR="00475873" w:rsidRDefault="00475873" w:rsidP="00475873">
            <w:pPr>
              <w:pStyle w:val="ListParagraph"/>
              <w:numPr>
                <w:ilvl w:val="0"/>
                <w:numId w:val="7"/>
              </w:numPr>
            </w:pPr>
            <w:r>
              <w:t xml:space="preserve">Staff given 1 hour per week during working hours to complete any paperwork or tasks. </w:t>
            </w:r>
          </w:p>
          <w:p w14:paraId="34156A12" w14:textId="2991C8FD" w:rsidR="00475873" w:rsidRDefault="00475873" w:rsidP="00475873">
            <w:pPr>
              <w:pStyle w:val="ListParagraph"/>
              <w:numPr>
                <w:ilvl w:val="0"/>
                <w:numId w:val="7"/>
              </w:numPr>
            </w:pPr>
            <w:r>
              <w:t xml:space="preserve">Reducing noise in the hall was a suggestion from a few children in recent surveys- we feel we will be able to achieve this when our service relocates to new premises. </w:t>
            </w:r>
          </w:p>
          <w:p w14:paraId="3655E34F" w14:textId="77777777" w:rsidR="00B815C3" w:rsidRDefault="00B815C3" w:rsidP="00B815C3"/>
          <w:p w14:paraId="686AEEA6" w14:textId="77777777" w:rsidR="00B815C3" w:rsidRDefault="00B815C3" w:rsidP="00B815C3"/>
          <w:p w14:paraId="164687FC" w14:textId="2DC2ECCD" w:rsidR="00B815C3" w:rsidRDefault="00B815C3" w:rsidP="00B815C3">
            <w:r>
              <w:t xml:space="preserve">Children to create a garden area/veg patch with BASK team at new premises. Fruit/Veg to be used for snack and preparing soups etc. </w:t>
            </w:r>
          </w:p>
          <w:p w14:paraId="04256E9D" w14:textId="77777777" w:rsidR="00475873" w:rsidRDefault="00475873" w:rsidP="00475873"/>
          <w:p w14:paraId="4F508E4F" w14:textId="77777777" w:rsidR="00475873" w:rsidRDefault="00475873" w:rsidP="00475873"/>
          <w:p w14:paraId="51AD4702" w14:textId="77777777" w:rsidR="00475873" w:rsidRDefault="00475873" w:rsidP="00475873"/>
          <w:p w14:paraId="68A66920" w14:textId="77777777" w:rsidR="00475873" w:rsidRDefault="00475873" w:rsidP="00475873"/>
          <w:p w14:paraId="6CBD02B1" w14:textId="77777777" w:rsidR="00475873" w:rsidRDefault="00475873" w:rsidP="00475873"/>
          <w:p w14:paraId="4B72EB56" w14:textId="79E35479" w:rsidR="00475873" w:rsidRDefault="00475873" w:rsidP="00475873"/>
        </w:tc>
        <w:tc>
          <w:tcPr>
            <w:tcW w:w="1635" w:type="dxa"/>
          </w:tcPr>
          <w:p w14:paraId="69F2D92C" w14:textId="77777777" w:rsidR="00CD0AD2" w:rsidRDefault="00475873" w:rsidP="00022B0C">
            <w:r>
              <w:lastRenderedPageBreak/>
              <w:t>Keep staff motivated by continuing to seek their views/opinions</w:t>
            </w:r>
            <w:r w:rsidR="00CD0AD2">
              <w:t>. Carmen</w:t>
            </w:r>
          </w:p>
          <w:p w14:paraId="636E50EC" w14:textId="77777777" w:rsidR="00704DF9" w:rsidRDefault="00CD0AD2" w:rsidP="00022B0C">
            <w:r>
              <w:t xml:space="preserve"> </w:t>
            </w:r>
          </w:p>
          <w:p w14:paraId="5AEFF0DC" w14:textId="77777777" w:rsidR="00CD0AD2" w:rsidRDefault="00CD0AD2" w:rsidP="00022B0C"/>
          <w:p w14:paraId="64FD89C4" w14:textId="77777777" w:rsidR="00CD0AD2" w:rsidRDefault="00CD0AD2" w:rsidP="00022B0C"/>
          <w:p w14:paraId="6FAEAB0B" w14:textId="77777777" w:rsidR="00CD0AD2" w:rsidRDefault="00CD0AD2" w:rsidP="00022B0C"/>
          <w:p w14:paraId="52AAE716" w14:textId="77777777" w:rsidR="00CD0AD2" w:rsidRDefault="00CD0AD2" w:rsidP="00022B0C"/>
          <w:p w14:paraId="63736A4C" w14:textId="7E9F4C79" w:rsidR="00CD0AD2" w:rsidRDefault="00CD0AD2" w:rsidP="00022B0C">
            <w:r>
              <w:t xml:space="preserve">Implementing a chill out corner which children can have quiet time at. </w:t>
            </w:r>
          </w:p>
        </w:tc>
        <w:tc>
          <w:tcPr>
            <w:tcW w:w="1639" w:type="dxa"/>
          </w:tcPr>
          <w:p w14:paraId="5DC1DF5E" w14:textId="77777777" w:rsidR="00704DF9" w:rsidRDefault="00704DF9" w:rsidP="00B561C0"/>
        </w:tc>
        <w:tc>
          <w:tcPr>
            <w:tcW w:w="2437" w:type="dxa"/>
          </w:tcPr>
          <w:p w14:paraId="7502C192" w14:textId="77777777" w:rsidR="00E85375" w:rsidRDefault="00CD0AD2" w:rsidP="00B561C0">
            <w:r>
              <w:t xml:space="preserve">August 2025 </w:t>
            </w:r>
          </w:p>
          <w:p w14:paraId="080E21E2" w14:textId="77777777" w:rsidR="00CD0AD2" w:rsidRDefault="00CD0AD2" w:rsidP="00B561C0"/>
          <w:p w14:paraId="46CBE122" w14:textId="77777777" w:rsidR="00CD0AD2" w:rsidRDefault="00CD0AD2" w:rsidP="00B561C0"/>
          <w:p w14:paraId="156AD454" w14:textId="77777777" w:rsidR="00CD0AD2" w:rsidRDefault="00CD0AD2" w:rsidP="00B561C0"/>
          <w:p w14:paraId="10E1AC56" w14:textId="77777777" w:rsidR="00CD0AD2" w:rsidRDefault="00CD0AD2" w:rsidP="00B561C0"/>
          <w:p w14:paraId="70069879" w14:textId="77777777" w:rsidR="00CD0AD2" w:rsidRDefault="00CD0AD2" w:rsidP="00B561C0"/>
          <w:p w14:paraId="219EC38C" w14:textId="31F63308" w:rsidR="00CD0AD2" w:rsidRDefault="00CD0AD2" w:rsidP="00B561C0">
            <w:r>
              <w:t xml:space="preserve">August 2025 </w:t>
            </w:r>
          </w:p>
        </w:tc>
        <w:tc>
          <w:tcPr>
            <w:tcW w:w="2043" w:type="dxa"/>
          </w:tcPr>
          <w:p w14:paraId="62C08EED" w14:textId="77777777" w:rsidR="001B1EAE" w:rsidRDefault="001B1EAE" w:rsidP="00B561C0">
            <w:r>
              <w:t>.</w:t>
            </w:r>
          </w:p>
          <w:p w14:paraId="4DCCAD67" w14:textId="77777777" w:rsidR="004D0E33" w:rsidRDefault="004D0E33" w:rsidP="00022B0C"/>
        </w:tc>
      </w:tr>
      <w:tr w:rsidR="0000632B" w14:paraId="22A84924" w14:textId="77777777" w:rsidTr="00475873">
        <w:trPr>
          <w:trHeight w:val="1868"/>
        </w:trPr>
        <w:tc>
          <w:tcPr>
            <w:tcW w:w="2547" w:type="dxa"/>
          </w:tcPr>
          <w:p w14:paraId="6B527323" w14:textId="77777777" w:rsidR="00704DF9" w:rsidRDefault="00704DF9" w:rsidP="00B561C0"/>
          <w:p w14:paraId="551801A5" w14:textId="77777777" w:rsidR="00704DF9" w:rsidRDefault="00E85375" w:rsidP="00E85375">
            <w:r>
              <w:t xml:space="preserve">Maintain </w:t>
            </w:r>
            <w:r w:rsidR="002939BF">
              <w:t xml:space="preserve">our </w:t>
            </w:r>
            <w:r>
              <w:t>high standards of leadership through continuous professional learning</w:t>
            </w:r>
          </w:p>
        </w:tc>
        <w:tc>
          <w:tcPr>
            <w:tcW w:w="3647" w:type="dxa"/>
          </w:tcPr>
          <w:p w14:paraId="15040191" w14:textId="77777777" w:rsidR="00704DF9" w:rsidRDefault="00704DF9" w:rsidP="00704DF9">
            <w:pPr>
              <w:pStyle w:val="ListParagraph"/>
              <w:ind w:left="360"/>
            </w:pPr>
          </w:p>
          <w:p w14:paraId="5A8C122D" w14:textId="77777777" w:rsidR="00022B0C" w:rsidRDefault="00022B0C" w:rsidP="00022B0C">
            <w:pPr>
              <w:pStyle w:val="ListParagraph"/>
              <w:numPr>
                <w:ilvl w:val="0"/>
                <w:numId w:val="7"/>
              </w:numPr>
            </w:pPr>
            <w:r>
              <w:t xml:space="preserve">Management </w:t>
            </w:r>
            <w:proofErr w:type="gramStart"/>
            <w:r>
              <w:t>continue</w:t>
            </w:r>
            <w:proofErr w:type="gramEnd"/>
            <w:r>
              <w:t xml:space="preserve"> to upskill all staff </w:t>
            </w:r>
          </w:p>
          <w:p w14:paraId="1BB959BD" w14:textId="77777777" w:rsidR="00022B0C" w:rsidRDefault="00022B0C" w:rsidP="00022B0C">
            <w:pPr>
              <w:pStyle w:val="ListParagraph"/>
              <w:numPr>
                <w:ilvl w:val="0"/>
                <w:numId w:val="7"/>
              </w:numPr>
            </w:pPr>
            <w:r>
              <w:t xml:space="preserve">Carmen to finish BA in winter 2025 </w:t>
            </w:r>
          </w:p>
          <w:p w14:paraId="744BC3F1" w14:textId="77777777" w:rsidR="00022B0C" w:rsidRDefault="00022B0C" w:rsidP="00022B0C">
            <w:pPr>
              <w:pStyle w:val="ListParagraph"/>
              <w:numPr>
                <w:ilvl w:val="0"/>
                <w:numId w:val="7"/>
              </w:numPr>
            </w:pPr>
            <w:r>
              <w:t xml:space="preserve">Management to attend Child Protection lead refresher </w:t>
            </w:r>
          </w:p>
          <w:p w14:paraId="19A8E35F" w14:textId="77777777" w:rsidR="00B815C3" w:rsidRDefault="00B815C3" w:rsidP="00B815C3">
            <w:pPr>
              <w:pStyle w:val="ListParagraph"/>
              <w:numPr>
                <w:ilvl w:val="0"/>
                <w:numId w:val="7"/>
              </w:numPr>
            </w:pPr>
            <w:r>
              <w:t xml:space="preserve">Ensure management are following HGIEOELC? Implement into management meetings and note what’s being done on each quality indicator. </w:t>
            </w:r>
          </w:p>
          <w:p w14:paraId="7F277FDC" w14:textId="77777777" w:rsidR="00B815C3" w:rsidRDefault="00B815C3" w:rsidP="00B815C3"/>
          <w:p w14:paraId="6447F496" w14:textId="64903ED3" w:rsidR="00B815C3" w:rsidRDefault="00B815C3" w:rsidP="00022B0C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635" w:type="dxa"/>
          </w:tcPr>
          <w:p w14:paraId="377F134A" w14:textId="77777777" w:rsidR="00E85375" w:rsidRDefault="00E85375" w:rsidP="00B561C0"/>
          <w:p w14:paraId="0452856C" w14:textId="77777777" w:rsidR="00704DF9" w:rsidRDefault="00704DF9" w:rsidP="00B561C0"/>
          <w:p w14:paraId="6CD527F2" w14:textId="12B67951" w:rsidR="00704DF9" w:rsidRDefault="00022B0C" w:rsidP="00B561C0">
            <w:r>
              <w:t>Carmen/Andy</w:t>
            </w:r>
          </w:p>
          <w:p w14:paraId="486A5318" w14:textId="77777777" w:rsidR="00704DF9" w:rsidRDefault="00704DF9" w:rsidP="00B561C0"/>
          <w:p w14:paraId="32029404" w14:textId="77777777" w:rsidR="00704DF9" w:rsidRDefault="00704DF9" w:rsidP="00B561C0"/>
          <w:p w14:paraId="27F51E31" w14:textId="77777777" w:rsidR="00704DF9" w:rsidRDefault="00704DF9" w:rsidP="00B561C0"/>
          <w:p w14:paraId="0194153F" w14:textId="77777777" w:rsidR="00704DF9" w:rsidRDefault="00704DF9" w:rsidP="00B561C0"/>
          <w:p w14:paraId="28FFC464" w14:textId="77777777" w:rsidR="00704DF9" w:rsidRDefault="00704DF9" w:rsidP="00B561C0"/>
          <w:p w14:paraId="771DF423" w14:textId="77777777" w:rsidR="00704DF9" w:rsidRDefault="00704DF9" w:rsidP="00B561C0"/>
          <w:p w14:paraId="532BD6D1" w14:textId="77777777" w:rsidR="00704DF9" w:rsidRDefault="00704DF9" w:rsidP="00B561C0"/>
          <w:p w14:paraId="53DCE7F7" w14:textId="2FA42240" w:rsidR="00704DF9" w:rsidRDefault="00B815C3" w:rsidP="00B561C0">
            <w:r>
              <w:t>Carmen/Andy</w:t>
            </w:r>
          </w:p>
          <w:p w14:paraId="5CBBD8FA" w14:textId="77777777" w:rsidR="00704DF9" w:rsidRDefault="00704DF9" w:rsidP="00B561C0"/>
          <w:p w14:paraId="2D7FDE64" w14:textId="77777777" w:rsidR="00704DF9" w:rsidRDefault="00704DF9" w:rsidP="00B561C0"/>
          <w:p w14:paraId="1D836790" w14:textId="77777777" w:rsidR="00704DF9" w:rsidRDefault="00704DF9" w:rsidP="00B561C0"/>
        </w:tc>
        <w:tc>
          <w:tcPr>
            <w:tcW w:w="1639" w:type="dxa"/>
          </w:tcPr>
          <w:p w14:paraId="5528D2DB" w14:textId="77777777" w:rsidR="00704DF9" w:rsidRDefault="00704DF9" w:rsidP="00B561C0"/>
          <w:p w14:paraId="49A59D8B" w14:textId="24992951" w:rsidR="002939BF" w:rsidRDefault="00022B0C" w:rsidP="00B561C0">
            <w:r>
              <w:t xml:space="preserve">Funding for training </w:t>
            </w:r>
          </w:p>
        </w:tc>
        <w:tc>
          <w:tcPr>
            <w:tcW w:w="2437" w:type="dxa"/>
          </w:tcPr>
          <w:p w14:paraId="68C57950" w14:textId="77777777" w:rsidR="00704DF9" w:rsidRDefault="00022B0C" w:rsidP="00B561C0">
            <w:r>
              <w:t>January 2026</w:t>
            </w:r>
          </w:p>
          <w:p w14:paraId="783A6480" w14:textId="77777777" w:rsidR="00B815C3" w:rsidRPr="00B815C3" w:rsidRDefault="00B815C3" w:rsidP="00B815C3"/>
          <w:p w14:paraId="581A1F00" w14:textId="77777777" w:rsidR="00B815C3" w:rsidRPr="00B815C3" w:rsidRDefault="00B815C3" w:rsidP="00B815C3"/>
          <w:p w14:paraId="71390A52" w14:textId="77777777" w:rsidR="00B815C3" w:rsidRPr="00B815C3" w:rsidRDefault="00B815C3" w:rsidP="00B815C3"/>
          <w:p w14:paraId="2BC80801" w14:textId="77777777" w:rsidR="00B815C3" w:rsidRPr="00B815C3" w:rsidRDefault="00B815C3" w:rsidP="00B815C3"/>
          <w:p w14:paraId="6298C680" w14:textId="77777777" w:rsidR="00B815C3" w:rsidRPr="00B815C3" w:rsidRDefault="00B815C3" w:rsidP="00B815C3"/>
          <w:p w14:paraId="2880B193" w14:textId="77777777" w:rsidR="00B815C3" w:rsidRPr="00B815C3" w:rsidRDefault="00B815C3" w:rsidP="00B815C3"/>
          <w:p w14:paraId="02EE318D" w14:textId="77777777" w:rsidR="00B815C3" w:rsidRDefault="00B815C3" w:rsidP="00B815C3"/>
          <w:p w14:paraId="34B603B3" w14:textId="77777777" w:rsidR="00B815C3" w:rsidRDefault="00B815C3" w:rsidP="00B815C3"/>
          <w:p w14:paraId="7199ADF7" w14:textId="77CECCC8" w:rsidR="00B815C3" w:rsidRPr="00B815C3" w:rsidRDefault="00B815C3" w:rsidP="00B815C3">
            <w:r>
              <w:t>June 2025</w:t>
            </w:r>
          </w:p>
        </w:tc>
        <w:tc>
          <w:tcPr>
            <w:tcW w:w="2043" w:type="dxa"/>
          </w:tcPr>
          <w:p w14:paraId="2FB3E015" w14:textId="6205C531" w:rsidR="00870C34" w:rsidRDefault="00870C34" w:rsidP="00B561C0">
            <w:r>
              <w:t xml:space="preserve"> </w:t>
            </w:r>
          </w:p>
        </w:tc>
      </w:tr>
      <w:tr w:rsidR="0000632B" w14:paraId="053328D8" w14:textId="77777777" w:rsidTr="00704DF9">
        <w:tc>
          <w:tcPr>
            <w:tcW w:w="2547" w:type="dxa"/>
          </w:tcPr>
          <w:p w14:paraId="4A04AB28" w14:textId="77777777" w:rsidR="00704DF9" w:rsidRDefault="00704DF9" w:rsidP="00B561C0">
            <w:r>
              <w:t>How we seek the views of parents</w:t>
            </w:r>
          </w:p>
          <w:p w14:paraId="5FFB7F8E" w14:textId="77777777" w:rsidR="00B815C3" w:rsidRDefault="00B815C3" w:rsidP="00B561C0"/>
          <w:p w14:paraId="54ED1560" w14:textId="77777777" w:rsidR="00B815C3" w:rsidRDefault="00B815C3" w:rsidP="00B561C0"/>
          <w:p w14:paraId="638F8523" w14:textId="77777777" w:rsidR="00B815C3" w:rsidRDefault="00B815C3" w:rsidP="00B561C0"/>
          <w:p w14:paraId="0060ED82" w14:textId="77777777" w:rsidR="00B815C3" w:rsidRDefault="00B815C3" w:rsidP="00B561C0"/>
          <w:p w14:paraId="2D0AB6CE" w14:textId="6353E2FC" w:rsidR="00B815C3" w:rsidRDefault="00B815C3" w:rsidP="00B561C0">
            <w:r>
              <w:t xml:space="preserve">Continue to use </w:t>
            </w:r>
            <w:proofErr w:type="spellStart"/>
            <w:r>
              <w:t>Careus</w:t>
            </w:r>
            <w:proofErr w:type="spellEnd"/>
            <w:r>
              <w:t xml:space="preserve"> and work with them to adapt the software to our service</w:t>
            </w:r>
          </w:p>
        </w:tc>
        <w:tc>
          <w:tcPr>
            <w:tcW w:w="3647" w:type="dxa"/>
          </w:tcPr>
          <w:p w14:paraId="534CC578" w14:textId="77777777" w:rsidR="00704DF9" w:rsidRDefault="00022B0C" w:rsidP="00022B0C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 xml:space="preserve">Parent surveys to continue </w:t>
            </w:r>
          </w:p>
          <w:p w14:paraId="0B7CE05E" w14:textId="77777777" w:rsidR="00022B0C" w:rsidRDefault="00022B0C" w:rsidP="00022B0C">
            <w:pPr>
              <w:pStyle w:val="ListParagraph"/>
              <w:numPr>
                <w:ilvl w:val="0"/>
                <w:numId w:val="7"/>
              </w:numPr>
            </w:pPr>
            <w:r>
              <w:t xml:space="preserve">Question of the month to be asked and logged on </w:t>
            </w:r>
            <w:proofErr w:type="spellStart"/>
            <w:r>
              <w:t>Ipad</w:t>
            </w:r>
            <w:proofErr w:type="spellEnd"/>
            <w:r>
              <w:t xml:space="preserve"> </w:t>
            </w:r>
          </w:p>
          <w:p w14:paraId="073D5201" w14:textId="77777777" w:rsidR="00B815C3" w:rsidRDefault="00B815C3" w:rsidP="00B815C3"/>
          <w:p w14:paraId="78DFEABB" w14:textId="77777777" w:rsidR="00B815C3" w:rsidRDefault="00B815C3" w:rsidP="00B815C3"/>
          <w:p w14:paraId="1CC0F3F7" w14:textId="77777777" w:rsidR="00B815C3" w:rsidRDefault="00B815C3" w:rsidP="00B815C3"/>
          <w:p w14:paraId="071F7C86" w14:textId="470ED868" w:rsidR="00B815C3" w:rsidRDefault="00F546B7" w:rsidP="00B815C3">
            <w:pPr>
              <w:pStyle w:val="ListParagraph"/>
              <w:numPr>
                <w:ilvl w:val="0"/>
                <w:numId w:val="7"/>
              </w:numPr>
            </w:pPr>
            <w:r>
              <w:t>Work with Caerus to expand the app to suit our own needs</w:t>
            </w:r>
            <w:r w:rsidR="00B815C3">
              <w:t xml:space="preserve"> </w:t>
            </w:r>
          </w:p>
        </w:tc>
        <w:tc>
          <w:tcPr>
            <w:tcW w:w="1635" w:type="dxa"/>
          </w:tcPr>
          <w:p w14:paraId="62CC74C9" w14:textId="77777777" w:rsidR="00704DF9" w:rsidRDefault="00022B0C" w:rsidP="00B561C0">
            <w:r>
              <w:lastRenderedPageBreak/>
              <w:t xml:space="preserve">Andy – Surveys </w:t>
            </w:r>
          </w:p>
          <w:p w14:paraId="6D546F1C" w14:textId="77777777" w:rsidR="00475873" w:rsidRDefault="00475873" w:rsidP="00B561C0"/>
          <w:p w14:paraId="543DD967" w14:textId="77777777" w:rsidR="00475873" w:rsidRDefault="00475873" w:rsidP="00B561C0">
            <w:r>
              <w:t xml:space="preserve">Karen G </w:t>
            </w:r>
          </w:p>
          <w:p w14:paraId="5F5BB497" w14:textId="77777777" w:rsidR="00B815C3" w:rsidRDefault="00B815C3" w:rsidP="00B815C3"/>
          <w:p w14:paraId="1D300021" w14:textId="77777777" w:rsidR="00B815C3" w:rsidRDefault="00B815C3" w:rsidP="00B815C3"/>
          <w:p w14:paraId="5DF8D3B4" w14:textId="5D67FF4A" w:rsidR="00B815C3" w:rsidRPr="00B815C3" w:rsidRDefault="00B815C3" w:rsidP="00B815C3">
            <w:r>
              <w:t xml:space="preserve">Andy- Service owner </w:t>
            </w:r>
          </w:p>
        </w:tc>
        <w:tc>
          <w:tcPr>
            <w:tcW w:w="1639" w:type="dxa"/>
          </w:tcPr>
          <w:p w14:paraId="2DDE94FB" w14:textId="77777777" w:rsidR="00704DF9" w:rsidRDefault="00704DF9" w:rsidP="00B561C0"/>
        </w:tc>
        <w:tc>
          <w:tcPr>
            <w:tcW w:w="2437" w:type="dxa"/>
          </w:tcPr>
          <w:p w14:paraId="3BCBBF3A" w14:textId="77777777" w:rsidR="00704DF9" w:rsidRDefault="00704DF9" w:rsidP="00B561C0"/>
          <w:p w14:paraId="1273DF27" w14:textId="77777777" w:rsidR="00704DF9" w:rsidRDefault="00704DF9" w:rsidP="00B561C0"/>
          <w:p w14:paraId="02448ECC" w14:textId="77777777" w:rsidR="00704DF9" w:rsidRDefault="00704DF9" w:rsidP="00B561C0"/>
          <w:p w14:paraId="1B26E15B" w14:textId="77777777" w:rsidR="00704DF9" w:rsidRDefault="00704DF9" w:rsidP="00B561C0"/>
          <w:p w14:paraId="3DA03135" w14:textId="77777777" w:rsidR="00704DF9" w:rsidRDefault="00704DF9" w:rsidP="00B561C0"/>
          <w:p w14:paraId="458CA43B" w14:textId="77777777" w:rsidR="00704DF9" w:rsidRDefault="00704DF9" w:rsidP="00B561C0"/>
          <w:p w14:paraId="3F854D71" w14:textId="52DD9470" w:rsidR="00704DF9" w:rsidRDefault="00F546B7" w:rsidP="00B561C0">
            <w:r>
              <w:t>Continuously adapting the software</w:t>
            </w:r>
          </w:p>
          <w:p w14:paraId="77F8B200" w14:textId="77777777" w:rsidR="00704DF9" w:rsidRDefault="00704DF9" w:rsidP="00B561C0"/>
          <w:p w14:paraId="1AD1B4EB" w14:textId="77777777" w:rsidR="00704DF9" w:rsidRDefault="00704DF9" w:rsidP="00B561C0"/>
          <w:p w14:paraId="7A166C37" w14:textId="77777777" w:rsidR="00704DF9" w:rsidRDefault="00704DF9" w:rsidP="00B561C0"/>
          <w:p w14:paraId="494279CF" w14:textId="77777777" w:rsidR="00704DF9" w:rsidRDefault="00704DF9" w:rsidP="00B561C0"/>
          <w:p w14:paraId="1647CF8C" w14:textId="77777777" w:rsidR="00704DF9" w:rsidRDefault="00704DF9" w:rsidP="00B561C0"/>
          <w:p w14:paraId="5BF1DD10" w14:textId="77777777" w:rsidR="00704DF9" w:rsidRDefault="00704DF9" w:rsidP="00B561C0"/>
          <w:p w14:paraId="68BA9949" w14:textId="77777777" w:rsidR="00704DF9" w:rsidRDefault="00704DF9" w:rsidP="00B561C0"/>
          <w:p w14:paraId="599763A1" w14:textId="77777777" w:rsidR="00704DF9" w:rsidRDefault="00704DF9" w:rsidP="00B561C0"/>
          <w:p w14:paraId="1FD5F6B9" w14:textId="77777777" w:rsidR="00704DF9" w:rsidRDefault="00704DF9" w:rsidP="00B561C0"/>
          <w:p w14:paraId="6E66EBE0" w14:textId="77777777" w:rsidR="00704DF9" w:rsidRDefault="00704DF9" w:rsidP="00B561C0"/>
        </w:tc>
        <w:tc>
          <w:tcPr>
            <w:tcW w:w="2043" w:type="dxa"/>
          </w:tcPr>
          <w:p w14:paraId="7D73D3F4" w14:textId="77777777" w:rsidR="001B1EAE" w:rsidRDefault="001B1EAE" w:rsidP="00B561C0"/>
          <w:p w14:paraId="5F9720EA" w14:textId="77777777" w:rsidR="001B1EAE" w:rsidRDefault="001B1EAE" w:rsidP="00B561C0"/>
          <w:p w14:paraId="43D692CA" w14:textId="77777777" w:rsidR="001B1EAE" w:rsidRDefault="001B1EAE" w:rsidP="00B561C0"/>
          <w:p w14:paraId="19CA2ACC" w14:textId="77777777" w:rsidR="001B1EAE" w:rsidRDefault="001B1EAE" w:rsidP="00B561C0"/>
          <w:p w14:paraId="7BD89EA9" w14:textId="77777777" w:rsidR="001B1EAE" w:rsidRDefault="001B1EAE" w:rsidP="00B561C0"/>
          <w:p w14:paraId="404BAF55" w14:textId="77777777" w:rsidR="001B1EAE" w:rsidRDefault="001B1EAE" w:rsidP="00B561C0"/>
          <w:p w14:paraId="3292261F" w14:textId="77777777" w:rsidR="001B1EAE" w:rsidRDefault="001B1EAE" w:rsidP="00B561C0"/>
          <w:p w14:paraId="2BCD4FBA" w14:textId="77777777" w:rsidR="001B1EAE" w:rsidRDefault="001B1EAE" w:rsidP="00B561C0"/>
          <w:p w14:paraId="7E784B96" w14:textId="77777777" w:rsidR="001B1EAE" w:rsidRDefault="001B1EAE" w:rsidP="00B561C0"/>
          <w:p w14:paraId="67F8C276" w14:textId="77777777" w:rsidR="001B1EAE" w:rsidRDefault="001B1EAE" w:rsidP="00B561C0"/>
          <w:p w14:paraId="4D490434" w14:textId="77777777" w:rsidR="001B1EAE" w:rsidRDefault="001B1EAE" w:rsidP="00B561C0"/>
        </w:tc>
      </w:tr>
      <w:tr w:rsidR="0000632B" w14:paraId="66700415" w14:textId="77777777" w:rsidTr="00704DF9">
        <w:tc>
          <w:tcPr>
            <w:tcW w:w="2547" w:type="dxa"/>
          </w:tcPr>
          <w:p w14:paraId="16B293CE" w14:textId="77777777" w:rsidR="00704DF9" w:rsidRDefault="00704DF9" w:rsidP="00B561C0"/>
        </w:tc>
        <w:tc>
          <w:tcPr>
            <w:tcW w:w="3647" w:type="dxa"/>
          </w:tcPr>
          <w:p w14:paraId="2453BE4A" w14:textId="77777777" w:rsidR="00704DF9" w:rsidRDefault="00704DF9" w:rsidP="00B561C0"/>
          <w:p w14:paraId="18F7461C" w14:textId="77777777" w:rsidR="00022B0C" w:rsidRDefault="00022B0C" w:rsidP="00B561C0"/>
          <w:p w14:paraId="56A1C763" w14:textId="77777777" w:rsidR="00022B0C" w:rsidRDefault="00022B0C" w:rsidP="00B561C0"/>
          <w:p w14:paraId="0052296C" w14:textId="77777777" w:rsidR="00022B0C" w:rsidRDefault="00022B0C" w:rsidP="00B561C0"/>
          <w:p w14:paraId="3ED3D8F6" w14:textId="77777777" w:rsidR="00022B0C" w:rsidRDefault="00022B0C" w:rsidP="00B561C0"/>
          <w:p w14:paraId="414008BC" w14:textId="77777777" w:rsidR="00022B0C" w:rsidRDefault="00022B0C" w:rsidP="00B561C0"/>
          <w:p w14:paraId="09398452" w14:textId="77777777" w:rsidR="00022B0C" w:rsidRDefault="00022B0C" w:rsidP="00B561C0"/>
          <w:p w14:paraId="5AE23D87" w14:textId="77777777" w:rsidR="00022B0C" w:rsidRDefault="00022B0C" w:rsidP="00B561C0"/>
          <w:p w14:paraId="45C74DE9" w14:textId="77777777" w:rsidR="00022B0C" w:rsidRDefault="00022B0C" w:rsidP="00B561C0"/>
          <w:p w14:paraId="72B2520B" w14:textId="77777777" w:rsidR="00022B0C" w:rsidRDefault="00022B0C" w:rsidP="00B561C0"/>
          <w:p w14:paraId="5BDCF530" w14:textId="77777777" w:rsidR="00022B0C" w:rsidRDefault="00022B0C" w:rsidP="00B561C0"/>
        </w:tc>
        <w:tc>
          <w:tcPr>
            <w:tcW w:w="1635" w:type="dxa"/>
          </w:tcPr>
          <w:p w14:paraId="46B72AD9" w14:textId="77777777" w:rsidR="00704DF9" w:rsidRDefault="00704DF9" w:rsidP="00B561C0"/>
        </w:tc>
        <w:tc>
          <w:tcPr>
            <w:tcW w:w="1639" w:type="dxa"/>
          </w:tcPr>
          <w:p w14:paraId="7BF39CB2" w14:textId="77777777" w:rsidR="00704DF9" w:rsidRDefault="00704DF9" w:rsidP="00B561C0"/>
        </w:tc>
        <w:tc>
          <w:tcPr>
            <w:tcW w:w="2437" w:type="dxa"/>
          </w:tcPr>
          <w:p w14:paraId="4BCF5F03" w14:textId="77777777" w:rsidR="00704DF9" w:rsidRDefault="00704DF9" w:rsidP="00B561C0"/>
        </w:tc>
        <w:tc>
          <w:tcPr>
            <w:tcW w:w="2043" w:type="dxa"/>
          </w:tcPr>
          <w:p w14:paraId="6D7CC3CA" w14:textId="77777777" w:rsidR="00704DF9" w:rsidRDefault="00704DF9" w:rsidP="00B561C0"/>
        </w:tc>
      </w:tr>
    </w:tbl>
    <w:p w14:paraId="72598273" w14:textId="77777777" w:rsidR="00027C27" w:rsidRPr="009B7615" w:rsidRDefault="00027C27" w:rsidP="00B561C0"/>
    <w:sectPr w:rsidR="00027C27" w:rsidRPr="009B7615" w:rsidSect="00FE4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44FD" w14:textId="77777777" w:rsidR="00BB3935" w:rsidRDefault="00BB3935" w:rsidP="00FE4AB6">
      <w:r>
        <w:separator/>
      </w:r>
    </w:p>
  </w:endnote>
  <w:endnote w:type="continuationSeparator" w:id="0">
    <w:p w14:paraId="740FDBC9" w14:textId="77777777" w:rsidR="00BB3935" w:rsidRDefault="00BB3935" w:rsidP="00FE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B0188" w14:textId="77777777" w:rsidR="0072337C" w:rsidRDefault="00723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CC76" w14:textId="77777777" w:rsidR="0072337C" w:rsidRDefault="007233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A822" w14:textId="77777777" w:rsidR="0072337C" w:rsidRDefault="00723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8C25E" w14:textId="77777777" w:rsidR="00BB3935" w:rsidRDefault="00BB3935" w:rsidP="00FE4AB6">
      <w:r>
        <w:separator/>
      </w:r>
    </w:p>
  </w:footnote>
  <w:footnote w:type="continuationSeparator" w:id="0">
    <w:p w14:paraId="7F342B2F" w14:textId="77777777" w:rsidR="00BB3935" w:rsidRDefault="00BB3935" w:rsidP="00FE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F467" w14:textId="77777777" w:rsidR="0072337C" w:rsidRDefault="00723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34CD" w14:textId="77777777" w:rsidR="00FE4AB6" w:rsidRDefault="00870C3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630B479" wp14:editId="5588633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49950" cy="270510"/>
              <wp:effectExtent l="0" t="0" r="0" b="0"/>
              <wp:wrapSquare wrapText="bothSides"/>
              <wp:docPr id="205457074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9950" cy="270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C5420D4" w14:textId="73CAD25A" w:rsidR="00FE4AB6" w:rsidRDefault="00B815C3" w:rsidP="00704DF9">
                              <w:pPr>
                                <w:pStyle w:val="Header"/>
                                <w:shd w:val="clear" w:color="auto" w:fill="0070C0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BASK KILMACOLM - improvement plan  202</w:t>
                              </w:r>
                              <w:r w:rsidR="003774DA">
                                <w:rPr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/2</w:t>
                              </w:r>
                              <w:r w:rsidR="003774DA">
                                <w:rPr>
                                  <w:caps/>
                                  <w:color w:val="FFFFFF" w:themeColor="background1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630B479" id="Rectangle 1" o:spid="_x0000_s1026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C5420D4" w14:textId="73CAD25A" w:rsidR="00FE4AB6" w:rsidRDefault="00B815C3" w:rsidP="00704DF9">
                        <w:pPr>
                          <w:pStyle w:val="Header"/>
                          <w:shd w:val="clear" w:color="auto" w:fill="0070C0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BASK KILMACOLM - improvement plan  202</w:t>
                        </w:r>
                        <w:r w:rsidR="003774DA">
                          <w:rPr>
                            <w:caps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/2</w:t>
                        </w:r>
                        <w:r w:rsidR="003774DA">
                          <w:rPr>
                            <w:caps/>
                            <w:color w:val="FFFFFF" w:themeColor="background1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92EE" w14:textId="77777777" w:rsidR="0072337C" w:rsidRDefault="00723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DC4FF3"/>
    <w:multiLevelType w:val="hybridMultilevel"/>
    <w:tmpl w:val="173EE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76554"/>
    <w:multiLevelType w:val="hybridMultilevel"/>
    <w:tmpl w:val="265AD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8172667">
    <w:abstractNumId w:val="3"/>
  </w:num>
  <w:num w:numId="2" w16cid:durableId="525993250">
    <w:abstractNumId w:val="0"/>
  </w:num>
  <w:num w:numId="3" w16cid:durableId="507644999">
    <w:abstractNumId w:val="0"/>
  </w:num>
  <w:num w:numId="4" w16cid:durableId="1636138707">
    <w:abstractNumId w:val="0"/>
  </w:num>
  <w:num w:numId="5" w16cid:durableId="1089931629">
    <w:abstractNumId w:val="3"/>
  </w:num>
  <w:num w:numId="6" w16cid:durableId="400258234">
    <w:abstractNumId w:val="0"/>
  </w:num>
  <w:num w:numId="7" w16cid:durableId="582956519">
    <w:abstractNumId w:val="2"/>
  </w:num>
  <w:num w:numId="8" w16cid:durableId="30004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B6"/>
    <w:rsid w:val="0000632B"/>
    <w:rsid w:val="00022B0C"/>
    <w:rsid w:val="00027C27"/>
    <w:rsid w:val="00047FBF"/>
    <w:rsid w:val="00055D14"/>
    <w:rsid w:val="00083678"/>
    <w:rsid w:val="000C0CF4"/>
    <w:rsid w:val="000D4E8E"/>
    <w:rsid w:val="001B1EAE"/>
    <w:rsid w:val="00281579"/>
    <w:rsid w:val="002939BF"/>
    <w:rsid w:val="002A02B4"/>
    <w:rsid w:val="00306C61"/>
    <w:rsid w:val="0037582B"/>
    <w:rsid w:val="003774DA"/>
    <w:rsid w:val="00387081"/>
    <w:rsid w:val="003A2AC7"/>
    <w:rsid w:val="003E398C"/>
    <w:rsid w:val="0047184B"/>
    <w:rsid w:val="00475873"/>
    <w:rsid w:val="004D0E33"/>
    <w:rsid w:val="005918C2"/>
    <w:rsid w:val="00655722"/>
    <w:rsid w:val="006B5155"/>
    <w:rsid w:val="00704DF9"/>
    <w:rsid w:val="0072337C"/>
    <w:rsid w:val="007A41A6"/>
    <w:rsid w:val="007F2C85"/>
    <w:rsid w:val="007F74EA"/>
    <w:rsid w:val="00857548"/>
    <w:rsid w:val="00870C34"/>
    <w:rsid w:val="008E41E3"/>
    <w:rsid w:val="009556E0"/>
    <w:rsid w:val="009B7615"/>
    <w:rsid w:val="009F7ECF"/>
    <w:rsid w:val="00B51BDC"/>
    <w:rsid w:val="00B561C0"/>
    <w:rsid w:val="00B609A8"/>
    <w:rsid w:val="00B773CE"/>
    <w:rsid w:val="00B815C3"/>
    <w:rsid w:val="00BB3935"/>
    <w:rsid w:val="00BF53CF"/>
    <w:rsid w:val="00C21BAA"/>
    <w:rsid w:val="00C2279F"/>
    <w:rsid w:val="00C32CDB"/>
    <w:rsid w:val="00C91823"/>
    <w:rsid w:val="00CD0AD2"/>
    <w:rsid w:val="00D008AB"/>
    <w:rsid w:val="00E85375"/>
    <w:rsid w:val="00F546B7"/>
    <w:rsid w:val="00FA4BC1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7C453"/>
  <w15:docId w15:val="{88890DF7-64D8-204B-83F9-C71CF1E1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FE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FE4AB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FE4A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FE4A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E4A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E4A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FE4A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F7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D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 KILMACOLM - improvement plan  2022/23</vt:lpstr>
    </vt:vector>
  </TitlesOfParts>
  <Company>Scottish Government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 KILMACOLM - improvement plan  2024/25</dc:title>
  <dc:subject/>
  <dc:creator>Allan L (Lesley)</dc:creator>
  <cp:keywords/>
  <dc:description/>
  <cp:lastModifiedBy>Andy MCEWING</cp:lastModifiedBy>
  <cp:revision>7</cp:revision>
  <cp:lastPrinted>2023-09-12T11:29:00Z</cp:lastPrinted>
  <dcterms:created xsi:type="dcterms:W3CDTF">2025-01-11T01:18:00Z</dcterms:created>
  <dcterms:modified xsi:type="dcterms:W3CDTF">2025-01-15T16:59:00Z</dcterms:modified>
</cp:coreProperties>
</file>